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03B62503"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7E3ABD">
        <w:rPr>
          <w:rFonts w:ascii="Arial" w:eastAsia="Arial" w:hAnsi="Arial" w:cs="Arial"/>
        </w:rPr>
        <w:t xml:space="preserve">March </w:t>
      </w:r>
      <w:r w:rsidR="004E690B">
        <w:rPr>
          <w:rFonts w:ascii="Arial" w:eastAsia="Arial" w:hAnsi="Arial" w:cs="Arial"/>
        </w:rPr>
        <w:t xml:space="preserve">27, 6:00 </w:t>
      </w:r>
      <w:r w:rsidR="002F2A33">
        <w:rPr>
          <w:rFonts w:ascii="Arial" w:eastAsia="Arial" w:hAnsi="Arial" w:cs="Arial"/>
        </w:rPr>
        <w:t>p.m.</w:t>
      </w: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415684A6" w14:textId="240C6BB3" w:rsidR="007E3ABD" w:rsidRDefault="004E690B">
      <w:pPr>
        <w:spacing w:after="0" w:line="240" w:lineRule="auto"/>
        <w:jc w:val="center"/>
        <w:rPr>
          <w:rFonts w:ascii="Arial" w:eastAsia="Arial" w:hAnsi="Arial" w:cs="Arial"/>
          <w:b/>
        </w:rPr>
      </w:pPr>
      <w:r>
        <w:rPr>
          <w:rFonts w:ascii="Arial" w:eastAsia="Arial" w:hAnsi="Arial" w:cs="Arial"/>
          <w:b/>
        </w:rPr>
        <w:t>Board Agenda</w:t>
      </w:r>
    </w:p>
    <w:p w14:paraId="45387687" w14:textId="22280145" w:rsidR="00AC2EC7" w:rsidRDefault="00AC2EC7">
      <w:pPr>
        <w:spacing w:after="0" w:line="240" w:lineRule="auto"/>
        <w:jc w:val="center"/>
        <w:rPr>
          <w:rFonts w:ascii="Arial" w:eastAsia="Arial" w:hAnsi="Arial" w:cs="Arial"/>
          <w:b/>
        </w:rPr>
      </w:pPr>
    </w:p>
    <w:p w14:paraId="00000009" w14:textId="18A03060" w:rsidR="00247A90" w:rsidRDefault="002F2A33">
      <w:pPr>
        <w:spacing w:after="0" w:line="240" w:lineRule="auto"/>
        <w:jc w:val="center"/>
        <w:rPr>
          <w:rFonts w:ascii="Arial" w:eastAsia="Arial" w:hAnsi="Arial" w:cs="Arial"/>
          <w:b/>
        </w:rPr>
      </w:pPr>
      <w:r>
        <w:rPr>
          <w:rFonts w:ascii="Arial" w:eastAsia="Arial" w:hAnsi="Arial" w:cs="Arial"/>
          <w:b/>
        </w:rPr>
        <w:t>Time</w:t>
      </w:r>
      <w:r w:rsidRPr="007E3ABD">
        <w:rPr>
          <w:rFonts w:ascii="Arial" w:eastAsia="Arial" w:hAnsi="Arial" w:cs="Arial"/>
          <w:b/>
        </w:rPr>
        <w:t xml:space="preserve">: </w:t>
      </w:r>
      <w:r w:rsidR="007E3ABD" w:rsidRPr="007E3ABD">
        <w:rPr>
          <w:rFonts w:ascii="Arial" w:eastAsia="Arial" w:hAnsi="Arial" w:cs="Arial"/>
          <w:b/>
        </w:rPr>
        <w:t xml:space="preserve">Monday, March </w:t>
      </w:r>
      <w:r w:rsidR="004E690B">
        <w:rPr>
          <w:rFonts w:ascii="Arial" w:eastAsia="Arial" w:hAnsi="Arial" w:cs="Arial"/>
          <w:b/>
        </w:rPr>
        <w:t>27</w:t>
      </w:r>
      <w:r w:rsidR="007E3ABD" w:rsidRPr="007E3ABD">
        <w:rPr>
          <w:rFonts w:ascii="Arial" w:eastAsia="Arial" w:hAnsi="Arial" w:cs="Arial"/>
          <w:b/>
        </w:rPr>
        <w:t xml:space="preserve"> – </w:t>
      </w:r>
      <w:r w:rsidR="004E690B">
        <w:rPr>
          <w:rFonts w:ascii="Arial" w:eastAsia="Arial" w:hAnsi="Arial" w:cs="Arial"/>
          <w:b/>
        </w:rPr>
        <w:t>6</w:t>
      </w:r>
      <w:r w:rsidR="007E3ABD">
        <w:rPr>
          <w:rFonts w:ascii="Arial" w:eastAsia="Arial" w:hAnsi="Arial" w:cs="Arial"/>
        </w:rPr>
        <w:t xml:space="preserve"> </w:t>
      </w:r>
      <w:r>
        <w:rPr>
          <w:rFonts w:ascii="Arial" w:eastAsia="Arial" w:hAnsi="Arial" w:cs="Arial"/>
          <w:b/>
        </w:rPr>
        <w:t>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237A868E"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p>
    <w:p w14:paraId="25A52E0A" w14:textId="78F65334" w:rsidR="00BF5240" w:rsidRPr="00AC1882" w:rsidRDefault="002F2A33" w:rsidP="003820BE">
      <w:pPr>
        <w:pStyle w:val="ListParagraph"/>
        <w:numPr>
          <w:ilvl w:val="0"/>
          <w:numId w:val="8"/>
        </w:numPr>
        <w:spacing w:after="0" w:line="360" w:lineRule="auto"/>
        <w:rPr>
          <w:rFonts w:ascii="Arial" w:eastAsia="Arial" w:hAnsi="Arial" w:cs="Arial"/>
          <w:b/>
          <w:bCs/>
        </w:rPr>
      </w:pPr>
      <w:r w:rsidRPr="003820BE">
        <w:rPr>
          <w:rFonts w:ascii="Arial" w:eastAsia="Arial" w:hAnsi="Arial" w:cs="Arial"/>
        </w:rPr>
        <w:t>Roll Call of Board Members (Dr. Callins)</w:t>
      </w:r>
      <w:r w:rsidR="00C63412" w:rsidRPr="003820BE">
        <w:rPr>
          <w:rFonts w:ascii="Arial" w:eastAsia="Arial" w:hAnsi="Arial" w:cs="Arial"/>
        </w:rPr>
        <w:t xml:space="preserve">: </w:t>
      </w:r>
    </w:p>
    <w:p w14:paraId="00000019" w14:textId="1CE2F71E"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r w:rsidR="00AC1882">
        <w:rPr>
          <w:rFonts w:ascii="Arial" w:eastAsia="Arial" w:hAnsi="Arial" w:cs="Arial"/>
        </w:rPr>
        <w:t xml:space="preserve"> </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6FC9C946" w14:textId="77777777" w:rsidR="004E690B" w:rsidRPr="004E690B" w:rsidRDefault="002F2A33" w:rsidP="007E3ABD">
      <w:pPr>
        <w:numPr>
          <w:ilvl w:val="0"/>
          <w:numId w:val="8"/>
        </w:numPr>
        <w:spacing w:after="0" w:line="360" w:lineRule="auto"/>
        <w:rPr>
          <w:rFonts w:ascii="Arial" w:eastAsia="Arial" w:hAnsi="Arial" w:cs="Arial"/>
          <w:b/>
          <w:bCs/>
        </w:rPr>
      </w:pPr>
      <w:r>
        <w:rPr>
          <w:rFonts w:ascii="Arial" w:eastAsia="Arial" w:hAnsi="Arial" w:cs="Arial"/>
        </w:rPr>
        <w:t xml:space="preserve">Consideration of the Board Minutes. (Board Chair) </w:t>
      </w:r>
    </w:p>
    <w:p w14:paraId="2AF7CA46" w14:textId="2B3B75E5" w:rsidR="003820BE" w:rsidRPr="004E690B" w:rsidRDefault="002F2A33" w:rsidP="007E3ABD">
      <w:pPr>
        <w:numPr>
          <w:ilvl w:val="0"/>
          <w:numId w:val="8"/>
        </w:numPr>
        <w:spacing w:after="0" w:line="360" w:lineRule="auto"/>
        <w:rPr>
          <w:rFonts w:ascii="Arial" w:eastAsia="Arial" w:hAnsi="Arial" w:cs="Arial"/>
          <w:b/>
          <w:bCs/>
        </w:rPr>
      </w:pPr>
      <w:r>
        <w:rPr>
          <w:rFonts w:ascii="Arial" w:eastAsia="Arial" w:hAnsi="Arial" w:cs="Arial"/>
        </w:rPr>
        <w:t>Agenda Items</w:t>
      </w:r>
      <w:r w:rsidR="00E54A32">
        <w:rPr>
          <w:rFonts w:ascii="Arial" w:eastAsia="Arial" w:hAnsi="Arial" w:cs="Arial"/>
        </w:rPr>
        <w:t xml:space="preserve">: </w:t>
      </w:r>
      <w:r w:rsidR="007B0028" w:rsidRPr="007E3ABD">
        <w:rPr>
          <w:rFonts w:ascii="Arial" w:eastAsia="Arial" w:hAnsi="Arial" w:cs="Arial"/>
        </w:rPr>
        <w:t xml:space="preserve"> </w:t>
      </w:r>
    </w:p>
    <w:p w14:paraId="2326A896" w14:textId="3C1BA314" w:rsidR="004E690B" w:rsidRPr="00AC1882" w:rsidRDefault="004E690B" w:rsidP="004E690B">
      <w:pPr>
        <w:numPr>
          <w:ilvl w:val="1"/>
          <w:numId w:val="8"/>
        </w:numPr>
        <w:spacing w:after="0" w:line="360" w:lineRule="auto"/>
        <w:rPr>
          <w:rFonts w:ascii="Arial" w:eastAsia="Arial" w:hAnsi="Arial" w:cs="Arial"/>
          <w:b/>
          <w:bCs/>
        </w:rPr>
      </w:pPr>
      <w:r>
        <w:rPr>
          <w:rFonts w:ascii="Arial" w:eastAsia="Arial" w:hAnsi="Arial" w:cs="Arial"/>
        </w:rPr>
        <w:t>Old Business: Grace Lutheran status of purchase</w:t>
      </w:r>
    </w:p>
    <w:p w14:paraId="65CD2E52" w14:textId="7534E6C9" w:rsidR="003820BE" w:rsidRDefault="00446947" w:rsidP="004E690B">
      <w:pPr>
        <w:numPr>
          <w:ilvl w:val="1"/>
          <w:numId w:val="8"/>
        </w:numPr>
        <w:spacing w:after="0" w:line="360" w:lineRule="auto"/>
        <w:rPr>
          <w:rFonts w:ascii="Arial" w:eastAsia="Arial" w:hAnsi="Arial" w:cs="Arial"/>
        </w:rPr>
      </w:pPr>
      <w:r w:rsidRPr="003820BE">
        <w:rPr>
          <w:rFonts w:ascii="Arial" w:eastAsia="Arial" w:hAnsi="Arial" w:cs="Arial"/>
        </w:rPr>
        <w:t>New business</w:t>
      </w:r>
    </w:p>
    <w:p w14:paraId="0986988C" w14:textId="5AFDF0D9" w:rsidR="004E690B" w:rsidRDefault="004E690B" w:rsidP="004E690B">
      <w:pPr>
        <w:numPr>
          <w:ilvl w:val="2"/>
          <w:numId w:val="8"/>
        </w:numPr>
        <w:spacing w:after="0" w:line="360" w:lineRule="auto"/>
        <w:rPr>
          <w:rFonts w:ascii="Arial" w:eastAsia="Arial" w:hAnsi="Arial" w:cs="Arial"/>
        </w:rPr>
      </w:pPr>
      <w:r>
        <w:rPr>
          <w:rFonts w:ascii="Arial" w:eastAsia="Arial" w:hAnsi="Arial" w:cs="Arial"/>
        </w:rPr>
        <w:t>Kimberly Pers</w:t>
      </w:r>
      <w:r w:rsidR="00C1104C">
        <w:rPr>
          <w:rFonts w:ascii="Arial" w:eastAsia="Arial" w:hAnsi="Arial" w:cs="Arial"/>
        </w:rPr>
        <w:t>au</w:t>
      </w:r>
      <w:r>
        <w:rPr>
          <w:rFonts w:ascii="Arial" w:eastAsia="Arial" w:hAnsi="Arial" w:cs="Arial"/>
        </w:rPr>
        <w:t>d: Potential Board Member</w:t>
      </w:r>
    </w:p>
    <w:p w14:paraId="272CAC9A" w14:textId="69493EA8" w:rsidR="004E690B" w:rsidRDefault="004E690B" w:rsidP="004E690B">
      <w:pPr>
        <w:numPr>
          <w:ilvl w:val="2"/>
          <w:numId w:val="8"/>
        </w:numPr>
        <w:spacing w:after="0" w:line="360" w:lineRule="auto"/>
        <w:rPr>
          <w:rFonts w:ascii="Arial" w:eastAsia="Arial" w:hAnsi="Arial" w:cs="Arial"/>
        </w:rPr>
      </w:pPr>
      <w:r>
        <w:rPr>
          <w:rFonts w:ascii="Arial" w:eastAsia="Arial" w:hAnsi="Arial" w:cs="Arial"/>
        </w:rPr>
        <w:t>Board member positions:</w:t>
      </w:r>
    </w:p>
    <w:p w14:paraId="1798339B" w14:textId="249E2087" w:rsidR="007E3ABD" w:rsidRDefault="007E3ABD" w:rsidP="004E690B">
      <w:pPr>
        <w:numPr>
          <w:ilvl w:val="2"/>
          <w:numId w:val="8"/>
        </w:numPr>
        <w:spacing w:after="0" w:line="360" w:lineRule="auto"/>
        <w:rPr>
          <w:rFonts w:ascii="Arial" w:eastAsia="Arial" w:hAnsi="Arial" w:cs="Arial"/>
        </w:rPr>
      </w:pPr>
      <w:r>
        <w:rPr>
          <w:rFonts w:ascii="Arial" w:eastAsia="Arial" w:hAnsi="Arial" w:cs="Arial"/>
        </w:rPr>
        <w:t xml:space="preserve">Charter Renewal Next Steps: </w:t>
      </w:r>
      <w:r w:rsidR="004E690B">
        <w:rPr>
          <w:rFonts w:ascii="Arial" w:eastAsia="Arial" w:hAnsi="Arial" w:cs="Arial"/>
        </w:rPr>
        <w:t>Legislative Fix</w:t>
      </w:r>
    </w:p>
    <w:p w14:paraId="6152AEF6" w14:textId="5469E49C" w:rsidR="004E690B" w:rsidRDefault="004E690B" w:rsidP="004E690B">
      <w:pPr>
        <w:numPr>
          <w:ilvl w:val="2"/>
          <w:numId w:val="8"/>
        </w:numPr>
        <w:spacing w:after="0" w:line="360" w:lineRule="auto"/>
        <w:rPr>
          <w:rFonts w:ascii="Arial" w:eastAsia="Arial" w:hAnsi="Arial" w:cs="Arial"/>
        </w:rPr>
      </w:pPr>
      <w:r>
        <w:rPr>
          <w:rFonts w:ascii="Arial" w:eastAsia="Arial" w:hAnsi="Arial" w:cs="Arial"/>
        </w:rPr>
        <w:t>PCPS Board Meeting: Tuesday March 28, 2023 @ 5:00 pm @ 1915 Floral Ave., Bartow</w:t>
      </w:r>
    </w:p>
    <w:p w14:paraId="5EB47F5C" w14:textId="374FD8E8" w:rsidR="004E690B" w:rsidRDefault="004E690B" w:rsidP="004E690B">
      <w:pPr>
        <w:numPr>
          <w:ilvl w:val="2"/>
          <w:numId w:val="8"/>
        </w:numPr>
        <w:spacing w:after="0" w:line="360" w:lineRule="auto"/>
        <w:rPr>
          <w:rFonts w:ascii="Arial" w:eastAsia="Arial" w:hAnsi="Arial" w:cs="Arial"/>
        </w:rPr>
      </w:pPr>
      <w:r>
        <w:rPr>
          <w:rFonts w:ascii="Arial" w:eastAsia="Arial" w:hAnsi="Arial" w:cs="Arial"/>
        </w:rPr>
        <w:t>Status of Purchase of building:</w:t>
      </w:r>
    </w:p>
    <w:p w14:paraId="0D41069D" w14:textId="198DC1B4" w:rsidR="004E690B" w:rsidRDefault="004E690B" w:rsidP="004E690B">
      <w:pPr>
        <w:numPr>
          <w:ilvl w:val="2"/>
          <w:numId w:val="8"/>
        </w:numPr>
        <w:spacing w:after="0" w:line="360" w:lineRule="auto"/>
        <w:rPr>
          <w:rFonts w:ascii="Arial" w:eastAsia="Arial" w:hAnsi="Arial" w:cs="Arial"/>
        </w:rPr>
      </w:pPr>
      <w:r>
        <w:rPr>
          <w:rFonts w:ascii="Arial" w:eastAsia="Arial" w:hAnsi="Arial" w:cs="Arial"/>
        </w:rPr>
        <w:t>Talking Points for Board Meeting:</w:t>
      </w:r>
    </w:p>
    <w:p w14:paraId="6E4CD7E0" w14:textId="514D9C2A" w:rsidR="00975D69" w:rsidRDefault="00975D69" w:rsidP="004E690B">
      <w:pPr>
        <w:numPr>
          <w:ilvl w:val="2"/>
          <w:numId w:val="8"/>
        </w:numPr>
        <w:spacing w:after="0" w:line="360" w:lineRule="auto"/>
        <w:rPr>
          <w:rFonts w:ascii="Arial" w:eastAsia="Arial" w:hAnsi="Arial" w:cs="Arial"/>
        </w:rPr>
      </w:pPr>
      <w:r>
        <w:rPr>
          <w:rFonts w:ascii="Arial" w:eastAsia="Arial" w:hAnsi="Arial" w:cs="Arial"/>
        </w:rPr>
        <w:lastRenderedPageBreak/>
        <w:t>2023-2024 School Calendar</w:t>
      </w:r>
    </w:p>
    <w:p w14:paraId="0000002C" w14:textId="719897F7"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4E690B">
        <w:rPr>
          <w:rFonts w:ascii="Arial" w:eastAsia="Arial" w:hAnsi="Arial" w:cs="Arial"/>
          <w:b/>
          <w:u w:val="single"/>
        </w:rPr>
        <w:t>April 24</w:t>
      </w:r>
      <w:r>
        <w:rPr>
          <w:rFonts w:ascii="Arial" w:eastAsia="Arial" w:hAnsi="Arial" w:cs="Arial"/>
          <w:b/>
          <w:u w:val="single"/>
        </w:rPr>
        <w:t xml:space="preserve"> </w:t>
      </w:r>
      <w:r>
        <w:rPr>
          <w:rFonts w:ascii="Arial" w:eastAsia="Arial" w:hAnsi="Arial" w:cs="Arial"/>
          <w:b/>
        </w:rPr>
        <w:t xml:space="preserve">@ </w:t>
      </w:r>
      <w:r w:rsidR="004E690B">
        <w:rPr>
          <w:rFonts w:ascii="Arial" w:eastAsia="Arial" w:hAnsi="Arial" w:cs="Arial"/>
          <w:b/>
        </w:rPr>
        <w:t>6:00</w:t>
      </w:r>
      <w:r>
        <w:rPr>
          <w:rFonts w:ascii="Arial" w:eastAsia="Arial" w:hAnsi="Arial" w:cs="Arial"/>
          <w:b/>
        </w:rPr>
        <w:t xml:space="preserve"> pm</w:t>
      </w:r>
      <w:r>
        <w:rPr>
          <w:rFonts w:ascii="Arial" w:eastAsia="Arial" w:hAnsi="Arial" w:cs="Arial"/>
        </w:rPr>
        <w:t>. (Board Chair).</w:t>
      </w:r>
    </w:p>
    <w:p w14:paraId="0000002D" w14:textId="745B1090"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r w:rsidR="00AC1882">
        <w:rPr>
          <w:rFonts w:ascii="Arial" w:eastAsia="Arial" w:hAnsi="Arial" w:cs="Arial"/>
        </w:rPr>
        <w:t xml:space="preserve"> </w:t>
      </w:r>
    </w:p>
    <w:p w14:paraId="0000002E" w14:textId="649750CF"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012290316">
    <w:abstractNumId w:val="2"/>
  </w:num>
  <w:num w:numId="2" w16cid:durableId="19287221">
    <w:abstractNumId w:val="5"/>
  </w:num>
  <w:num w:numId="3" w16cid:durableId="464589155">
    <w:abstractNumId w:val="3"/>
  </w:num>
  <w:num w:numId="4" w16cid:durableId="634483458">
    <w:abstractNumId w:val="1"/>
  </w:num>
  <w:num w:numId="5" w16cid:durableId="1003703067">
    <w:abstractNumId w:val="1"/>
  </w:num>
  <w:num w:numId="6" w16cid:durableId="252320304">
    <w:abstractNumId w:val="6"/>
  </w:num>
  <w:num w:numId="7" w16cid:durableId="562184159">
    <w:abstractNumId w:val="4"/>
  </w:num>
  <w:num w:numId="8" w16cid:durableId="166497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75898"/>
    <w:rsid w:val="004B0676"/>
    <w:rsid w:val="004E690B"/>
    <w:rsid w:val="00500421"/>
    <w:rsid w:val="005453C7"/>
    <w:rsid w:val="005A69C1"/>
    <w:rsid w:val="005B3137"/>
    <w:rsid w:val="00622544"/>
    <w:rsid w:val="00637185"/>
    <w:rsid w:val="00686BE2"/>
    <w:rsid w:val="006E6D97"/>
    <w:rsid w:val="007A7C50"/>
    <w:rsid w:val="007B0028"/>
    <w:rsid w:val="007E3ABD"/>
    <w:rsid w:val="008B0E96"/>
    <w:rsid w:val="00975D69"/>
    <w:rsid w:val="009A0910"/>
    <w:rsid w:val="009B24D2"/>
    <w:rsid w:val="009C722C"/>
    <w:rsid w:val="00A36ABD"/>
    <w:rsid w:val="00A50FAA"/>
    <w:rsid w:val="00AB3451"/>
    <w:rsid w:val="00AC1882"/>
    <w:rsid w:val="00AC2EC7"/>
    <w:rsid w:val="00B55ED5"/>
    <w:rsid w:val="00B624BF"/>
    <w:rsid w:val="00B915B2"/>
    <w:rsid w:val="00BD67CA"/>
    <w:rsid w:val="00BF5240"/>
    <w:rsid w:val="00C1104C"/>
    <w:rsid w:val="00C63412"/>
    <w:rsid w:val="00CC2F2F"/>
    <w:rsid w:val="00CD55FF"/>
    <w:rsid w:val="00CE6713"/>
    <w:rsid w:val="00D9660A"/>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Tandria Callins</dc:creator>
  <cp:lastModifiedBy>Callins, Tandria</cp:lastModifiedBy>
  <cp:revision>4</cp:revision>
  <cp:lastPrinted>2022-07-07T16:12:00Z</cp:lastPrinted>
  <dcterms:created xsi:type="dcterms:W3CDTF">2023-03-23T16:54:00Z</dcterms:created>
  <dcterms:modified xsi:type="dcterms:W3CDTF">2023-03-23T17:08:00Z</dcterms:modified>
</cp:coreProperties>
</file>